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FEB" w:rsidRDefault="00BD304C" w:rsidP="00C14FEB">
      <w:pPr>
        <w:pStyle w:val="a3"/>
        <w:spacing w:line="360" w:lineRule="exact"/>
        <w:ind w:left="10348"/>
      </w:pPr>
      <w:r>
        <w:t>Приложение № 8</w:t>
      </w:r>
    </w:p>
    <w:p w:rsidR="008C6E7C" w:rsidRPr="008C6E7C" w:rsidRDefault="006C3B44" w:rsidP="008C6E7C">
      <w:pPr>
        <w:pStyle w:val="a3"/>
        <w:spacing w:line="240" w:lineRule="exact"/>
        <w:ind w:left="10348"/>
        <w:rPr>
          <w:szCs w:val="28"/>
        </w:rPr>
      </w:pPr>
      <w:r w:rsidRPr="006C3B44">
        <w:t xml:space="preserve">к </w:t>
      </w:r>
      <w:r w:rsidR="008C6E7C" w:rsidRPr="008C6E7C">
        <w:rPr>
          <w:szCs w:val="28"/>
        </w:rPr>
        <w:t>муниципальной Программе</w:t>
      </w:r>
    </w:p>
    <w:p w:rsidR="008C6E7C" w:rsidRPr="008C6E7C" w:rsidRDefault="008C6E7C" w:rsidP="008C6E7C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6C3B44" w:rsidRPr="006C3B44" w:rsidRDefault="006C3B44" w:rsidP="008C6E7C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  <w:bookmarkStart w:id="0" w:name="_GoBack"/>
      <w:bookmarkEnd w:id="0"/>
    </w:p>
    <w:p w:rsidR="006C3B44" w:rsidRPr="0089708F" w:rsidRDefault="006C3B44" w:rsidP="00C14FEB">
      <w:pPr>
        <w:pStyle w:val="a3"/>
        <w:spacing w:line="360" w:lineRule="exact"/>
        <w:ind w:left="10348"/>
      </w:pPr>
    </w:p>
    <w:p w:rsidR="00C14FEB" w:rsidRPr="0089708F" w:rsidRDefault="00C14FEB" w:rsidP="00C14FEB">
      <w:pPr>
        <w:pStyle w:val="a3"/>
      </w:pPr>
    </w:p>
    <w:p w:rsidR="00C14FEB" w:rsidRPr="0089708F" w:rsidRDefault="00C14FEB" w:rsidP="00C14FEB">
      <w:pPr>
        <w:pStyle w:val="a3"/>
        <w:spacing w:line="240" w:lineRule="exact"/>
        <w:jc w:val="center"/>
      </w:pPr>
      <w:r w:rsidRPr="0089708F">
        <w:t>ПРОГНОЗ</w:t>
      </w:r>
    </w:p>
    <w:p w:rsidR="00C14FEB" w:rsidRPr="0089708F" w:rsidRDefault="00C14FEB" w:rsidP="00C14FEB">
      <w:pPr>
        <w:pStyle w:val="a3"/>
        <w:spacing w:line="240" w:lineRule="exact"/>
        <w:jc w:val="center"/>
      </w:pPr>
      <w:r w:rsidRPr="0089708F">
        <w:t>сводных показателей муниципальных заданий на оказание муниципальных услуг юридическими и (или) физическими лицами в рамках реализации</w:t>
      </w:r>
      <w:r w:rsidR="00106DCE">
        <w:t xml:space="preserve"> муниципальной П</w:t>
      </w:r>
      <w:r w:rsidRPr="0089708F">
        <w:t>рограммы</w:t>
      </w:r>
    </w:p>
    <w:p w:rsidR="00C14FEB" w:rsidRPr="0089708F" w:rsidRDefault="00C14FEB" w:rsidP="00C14FEB">
      <w:pPr>
        <w:pStyle w:val="a3"/>
      </w:pPr>
    </w:p>
    <w:tbl>
      <w:tblPr>
        <w:tblW w:w="14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3750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C14FEB" w:rsidRPr="0089708F" w:rsidTr="0038759F">
        <w:tc>
          <w:tcPr>
            <w:tcW w:w="654" w:type="dxa"/>
            <w:vMerge w:val="restart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89708F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89708F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3750" w:type="dxa"/>
            <w:vMerge w:val="restart"/>
          </w:tcPr>
          <w:p w:rsidR="00C14FEB" w:rsidRPr="0089708F" w:rsidRDefault="00C14FEB" w:rsidP="00106DCE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>Наименование у</w:t>
            </w:r>
            <w:r>
              <w:rPr>
                <w:rFonts w:cs="Times New Roman"/>
                <w:sz w:val="24"/>
                <w:szCs w:val="24"/>
              </w:rPr>
              <w:t>слуги, показателя объема услуги</w:t>
            </w:r>
            <w:r w:rsidRPr="0089708F">
              <w:rPr>
                <w:rFonts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5216" w:type="dxa"/>
            <w:gridSpan w:val="4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>Значение показателя объема услуги</w:t>
            </w:r>
          </w:p>
        </w:tc>
        <w:tc>
          <w:tcPr>
            <w:tcW w:w="5216" w:type="dxa"/>
            <w:gridSpan w:val="4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 xml:space="preserve">Расходы бюджета муниципального района на оказание </w:t>
            </w:r>
            <w:r>
              <w:rPr>
                <w:rFonts w:cs="Times New Roman"/>
                <w:sz w:val="24"/>
                <w:szCs w:val="24"/>
              </w:rPr>
              <w:t>муниципальной</w:t>
            </w:r>
            <w:r w:rsidRPr="0089708F">
              <w:rPr>
                <w:rFonts w:cs="Times New Roman"/>
                <w:sz w:val="24"/>
                <w:szCs w:val="24"/>
              </w:rPr>
              <w:t xml:space="preserve"> услуги (тыс. рублей)</w:t>
            </w:r>
          </w:p>
        </w:tc>
      </w:tr>
      <w:tr w:rsidR="00C14FEB" w:rsidRPr="0089708F" w:rsidTr="0038759F">
        <w:tc>
          <w:tcPr>
            <w:tcW w:w="654" w:type="dxa"/>
            <w:vMerge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2017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2018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2019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2020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2017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2018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2019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2020</w:t>
            </w:r>
          </w:p>
        </w:tc>
      </w:tr>
      <w:tr w:rsidR="00C14FEB" w:rsidRPr="0089708F" w:rsidTr="0038759F">
        <w:tc>
          <w:tcPr>
            <w:tcW w:w="65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1</w:t>
            </w:r>
          </w:p>
        </w:tc>
        <w:tc>
          <w:tcPr>
            <w:tcW w:w="3750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5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6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8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9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10</w:t>
            </w:r>
          </w:p>
        </w:tc>
      </w:tr>
      <w:tr w:rsidR="00C14FEB" w:rsidRPr="0089708F" w:rsidTr="0038759F">
        <w:tc>
          <w:tcPr>
            <w:tcW w:w="65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750" w:type="dxa"/>
          </w:tcPr>
          <w:p w:rsidR="00C14FEB" w:rsidRPr="00751241" w:rsidRDefault="00C14FEB" w:rsidP="0038759F">
            <w:pPr>
              <w:pStyle w:val="a3"/>
              <w:jc w:val="left"/>
              <w:rPr>
                <w:sz w:val="24"/>
                <w:szCs w:val="24"/>
              </w:rPr>
            </w:pPr>
            <w:r w:rsidRPr="00751241">
              <w:rPr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</w:t>
            </w:r>
            <w:r w:rsidR="00920298">
              <w:rPr>
                <w:sz w:val="24"/>
                <w:szCs w:val="24"/>
              </w:rPr>
              <w:t>,0</w:t>
            </w:r>
          </w:p>
        </w:tc>
      </w:tr>
      <w:tr w:rsidR="00C14FEB" w:rsidRPr="0089708F" w:rsidTr="0038759F">
        <w:tc>
          <w:tcPr>
            <w:tcW w:w="65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C14FEB" w:rsidRPr="00751241" w:rsidRDefault="00DF3171" w:rsidP="0038759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Показатель объема </w:t>
            </w:r>
            <w:r w:rsidR="00C14FEB" w:rsidRPr="00751241">
              <w:rPr>
                <w:rFonts w:cs="Times New Roman"/>
                <w:sz w:val="24"/>
                <w:szCs w:val="24"/>
              </w:rPr>
              <w:t>услуги</w:t>
            </w:r>
          </w:p>
        </w:tc>
        <w:tc>
          <w:tcPr>
            <w:tcW w:w="1304" w:type="dxa"/>
          </w:tcPr>
          <w:p w:rsidR="00C14FEB" w:rsidRPr="0089708F" w:rsidRDefault="005B7019" w:rsidP="00C9117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1304" w:type="dxa"/>
          </w:tcPr>
          <w:p w:rsidR="00C14FEB" w:rsidRPr="0089708F" w:rsidRDefault="005B7019" w:rsidP="00C9117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1304" w:type="dxa"/>
          </w:tcPr>
          <w:p w:rsidR="00C14FEB" w:rsidRPr="0089708F" w:rsidRDefault="005B7019" w:rsidP="00C9117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304" w:type="dxa"/>
          </w:tcPr>
          <w:p w:rsidR="00C14FEB" w:rsidRPr="0089708F" w:rsidRDefault="005B7019" w:rsidP="00C9117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304" w:type="dxa"/>
          </w:tcPr>
          <w:p w:rsidR="00C14FEB" w:rsidRPr="0089708F" w:rsidRDefault="00C14FE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64086" w:rsidRPr="0089708F" w:rsidTr="0038759F">
        <w:tc>
          <w:tcPr>
            <w:tcW w:w="654" w:type="dxa"/>
          </w:tcPr>
          <w:p w:rsidR="00264086" w:rsidRPr="0089708F" w:rsidRDefault="00264086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750" w:type="dxa"/>
          </w:tcPr>
          <w:p w:rsidR="00264086" w:rsidRPr="00751241" w:rsidRDefault="00264086" w:rsidP="0038759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доступности и качества общего образования</w:t>
            </w: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5067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Default="00264086" w:rsidP="00264086">
            <w:pPr>
              <w:jc w:val="center"/>
            </w:pPr>
            <w:r w:rsidRPr="00446E6C">
              <w:rPr>
                <w:sz w:val="24"/>
                <w:szCs w:val="24"/>
              </w:rPr>
              <w:t>5067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Default="00264086" w:rsidP="00264086">
            <w:pPr>
              <w:jc w:val="center"/>
            </w:pPr>
            <w:r w:rsidRPr="00446E6C">
              <w:rPr>
                <w:sz w:val="24"/>
                <w:szCs w:val="24"/>
              </w:rPr>
              <w:t>5067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Default="00264086" w:rsidP="00264086">
            <w:pPr>
              <w:jc w:val="center"/>
            </w:pPr>
            <w:r w:rsidRPr="00446E6C">
              <w:rPr>
                <w:sz w:val="24"/>
                <w:szCs w:val="24"/>
              </w:rPr>
              <w:t>5067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C14FEB" w:rsidRPr="0089708F" w:rsidTr="00264086">
        <w:tc>
          <w:tcPr>
            <w:tcW w:w="654" w:type="dxa"/>
          </w:tcPr>
          <w:p w:rsidR="00C14FEB" w:rsidRPr="0089708F" w:rsidRDefault="00E44258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:rsidR="00C14FEB" w:rsidRPr="00751241" w:rsidRDefault="00E44258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14FEB" w:rsidRPr="0089708F" w:rsidRDefault="002640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14FEB" w:rsidRPr="0089708F" w:rsidRDefault="002640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14FEB" w:rsidRPr="0089708F" w:rsidRDefault="002640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14FEB" w:rsidRPr="0089708F" w:rsidRDefault="002640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64086" w:rsidRPr="0089708F" w:rsidTr="00264086">
        <w:trPr>
          <w:trHeight w:val="872"/>
        </w:trPr>
        <w:tc>
          <w:tcPr>
            <w:tcW w:w="654" w:type="dxa"/>
            <w:tcBorders>
              <w:right w:val="single" w:sz="4" w:space="0" w:color="auto"/>
            </w:tcBorders>
          </w:tcPr>
          <w:p w:rsidR="00264086" w:rsidRPr="0089708F" w:rsidRDefault="00264086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86" w:rsidRPr="00E44258" w:rsidRDefault="00264086" w:rsidP="0028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  <w:tcBorders>
              <w:left w:val="single" w:sz="4" w:space="0" w:color="auto"/>
            </w:tcBorders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86" w:rsidRPr="00C94DDB" w:rsidRDefault="00264086" w:rsidP="00C94DDB">
            <w:pPr>
              <w:pStyle w:val="a3"/>
              <w:jc w:val="center"/>
              <w:rPr>
                <w:sz w:val="24"/>
                <w:szCs w:val="24"/>
              </w:rPr>
            </w:pPr>
            <w:r w:rsidRPr="00C94DDB">
              <w:rPr>
                <w:sz w:val="24"/>
                <w:szCs w:val="24"/>
              </w:rPr>
              <w:t>21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86" w:rsidRPr="00C94DDB" w:rsidRDefault="00C94DDB" w:rsidP="00C94DDB">
            <w:pPr>
              <w:jc w:val="center"/>
              <w:rPr>
                <w:sz w:val="24"/>
                <w:szCs w:val="24"/>
              </w:rPr>
            </w:pPr>
            <w:r w:rsidRPr="00C94DDB">
              <w:rPr>
                <w:sz w:val="24"/>
                <w:szCs w:val="24"/>
              </w:rPr>
              <w:t>21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86" w:rsidRPr="00C94DDB" w:rsidRDefault="00C94DDB" w:rsidP="00264086">
            <w:pPr>
              <w:jc w:val="center"/>
              <w:rPr>
                <w:sz w:val="24"/>
                <w:szCs w:val="24"/>
              </w:rPr>
            </w:pPr>
            <w:r w:rsidRPr="00C94DDB">
              <w:rPr>
                <w:sz w:val="24"/>
                <w:szCs w:val="24"/>
              </w:rPr>
              <w:t>21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86" w:rsidRPr="00C94DDB" w:rsidRDefault="00C94DDB" w:rsidP="00264086">
            <w:pPr>
              <w:jc w:val="center"/>
              <w:rPr>
                <w:sz w:val="24"/>
                <w:szCs w:val="24"/>
              </w:rPr>
            </w:pPr>
            <w:r w:rsidRPr="00C94DDB">
              <w:rPr>
                <w:sz w:val="24"/>
                <w:szCs w:val="24"/>
              </w:rPr>
              <w:t>21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E44258" w:rsidRPr="0089708F" w:rsidTr="00264086">
        <w:trPr>
          <w:trHeight w:val="421"/>
        </w:trPr>
        <w:tc>
          <w:tcPr>
            <w:tcW w:w="654" w:type="dxa"/>
          </w:tcPr>
          <w:p w:rsidR="00E44258" w:rsidRPr="0089708F" w:rsidRDefault="00E44258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:rsidR="00E44258" w:rsidRPr="00E44258" w:rsidRDefault="00E44258" w:rsidP="00E44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школьного питания</w:t>
            </w: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44258" w:rsidRPr="0089708F" w:rsidTr="0038759F">
        <w:tc>
          <w:tcPr>
            <w:tcW w:w="654" w:type="dxa"/>
          </w:tcPr>
          <w:p w:rsidR="00E44258" w:rsidRPr="0089708F" w:rsidRDefault="00E44258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750" w:type="dxa"/>
          </w:tcPr>
          <w:p w:rsidR="00E44258" w:rsidRPr="00751241" w:rsidRDefault="00E44258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Развитие системы оздоровления и отдыха детей</w:t>
            </w: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C94DDB" w:rsidRPr="0089708F" w:rsidTr="0038759F">
        <w:tc>
          <w:tcPr>
            <w:tcW w:w="654" w:type="dxa"/>
          </w:tcPr>
          <w:p w:rsidR="00C94DDB" w:rsidRPr="0089708F" w:rsidRDefault="00C94DDB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3750" w:type="dxa"/>
          </w:tcPr>
          <w:p w:rsidR="00C94DDB" w:rsidRPr="00751241" w:rsidRDefault="00C94DDB" w:rsidP="00BD30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</w:t>
            </w:r>
            <w:r w:rsidR="00BD304C">
              <w:rPr>
                <w:sz w:val="24"/>
                <w:szCs w:val="24"/>
              </w:rPr>
              <w:t>льного района имени Лазо на 2017-2020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годы»</w:t>
            </w:r>
          </w:p>
        </w:tc>
        <w:tc>
          <w:tcPr>
            <w:tcW w:w="1304" w:type="dxa"/>
          </w:tcPr>
          <w:p w:rsidR="00C94DDB" w:rsidRPr="0089708F" w:rsidRDefault="00C94DD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89708F" w:rsidRDefault="00C94DD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89708F" w:rsidRDefault="00C94DD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89708F" w:rsidRDefault="00C94DD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920298" w:rsidRDefault="00920298" w:rsidP="00920298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920298">
              <w:rPr>
                <w:rFonts w:cs="Times New Roman"/>
                <w:sz w:val="24"/>
                <w:szCs w:val="24"/>
              </w:rPr>
              <w:t>0</w:t>
            </w:r>
          </w:p>
          <w:p w:rsidR="00920298" w:rsidRPr="00920298" w:rsidRDefault="00920298" w:rsidP="00920298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920298" w:rsidRDefault="00920298" w:rsidP="0092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298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20298" w:rsidRPr="00920298" w:rsidRDefault="00920298" w:rsidP="0092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920298" w:rsidRDefault="00920298" w:rsidP="0092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2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C94DDB" w:rsidRPr="00920298" w:rsidRDefault="00920298" w:rsidP="0092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2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jc w:val="left"/>
              <w:rPr>
                <w:sz w:val="24"/>
                <w:szCs w:val="24"/>
              </w:rPr>
            </w:pPr>
            <w:r w:rsidRPr="00751241">
              <w:rPr>
                <w:sz w:val="24"/>
                <w:szCs w:val="24"/>
              </w:rPr>
              <w:t>Реализация основных общеобр</w:t>
            </w:r>
            <w:r>
              <w:rPr>
                <w:sz w:val="24"/>
                <w:szCs w:val="24"/>
              </w:rPr>
              <w:t>азовательных программ основного</w:t>
            </w:r>
            <w:r w:rsidRPr="00751241">
              <w:rPr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21195,12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21580,31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21600,31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21600,31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82E73" w:rsidRPr="00751241" w:rsidRDefault="00DF3171" w:rsidP="0038759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Показатель объема </w:t>
            </w:r>
            <w:r w:rsidR="00282E73" w:rsidRPr="00751241">
              <w:rPr>
                <w:rFonts w:cs="Times New Roman"/>
                <w:sz w:val="24"/>
                <w:szCs w:val="24"/>
              </w:rPr>
              <w:t>услуги</w:t>
            </w:r>
          </w:p>
        </w:tc>
        <w:tc>
          <w:tcPr>
            <w:tcW w:w="1304" w:type="dxa"/>
          </w:tcPr>
          <w:p w:rsidR="00282E73" w:rsidRPr="0089708F" w:rsidRDefault="005B7019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</w:t>
            </w:r>
          </w:p>
        </w:tc>
        <w:tc>
          <w:tcPr>
            <w:tcW w:w="1304" w:type="dxa"/>
          </w:tcPr>
          <w:p w:rsidR="00282E73" w:rsidRPr="0089708F" w:rsidRDefault="005B7019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1304" w:type="dxa"/>
          </w:tcPr>
          <w:p w:rsidR="00282E73" w:rsidRPr="0089708F" w:rsidRDefault="005B7019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</w:t>
            </w:r>
          </w:p>
        </w:tc>
        <w:tc>
          <w:tcPr>
            <w:tcW w:w="1304" w:type="dxa"/>
          </w:tcPr>
          <w:p w:rsidR="00282E73" w:rsidRPr="0089708F" w:rsidRDefault="005B7019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доступности и качества общего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17673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17688,64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17708,64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17708,64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3750" w:type="dxa"/>
          </w:tcPr>
          <w:p w:rsidR="00282E73" w:rsidRPr="00E44258" w:rsidRDefault="00282E73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3750" w:type="dxa"/>
          </w:tcPr>
          <w:p w:rsidR="00282E73" w:rsidRPr="00E44258" w:rsidRDefault="00282E73" w:rsidP="003875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школьного питания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Развитие системы оздоровления и отдыха детей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3750" w:type="dxa"/>
          </w:tcPr>
          <w:p w:rsidR="00282E73" w:rsidRPr="00751241" w:rsidRDefault="00282E73" w:rsidP="00BD30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</w:t>
            </w:r>
            <w:r w:rsidR="00BD304C">
              <w:rPr>
                <w:sz w:val="24"/>
                <w:szCs w:val="24"/>
              </w:rPr>
              <w:t>льного района имени Лазо на 2017-2020</w:t>
            </w:r>
            <w:r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3014,12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3083,67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3083,67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3083,67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jc w:val="left"/>
              <w:rPr>
                <w:sz w:val="24"/>
                <w:szCs w:val="24"/>
              </w:rPr>
            </w:pPr>
            <w:r w:rsidRPr="00751241">
              <w:rPr>
                <w:sz w:val="24"/>
                <w:szCs w:val="24"/>
              </w:rPr>
              <w:t>Реализация основных общеобр</w:t>
            </w:r>
            <w:r>
              <w:rPr>
                <w:sz w:val="24"/>
                <w:szCs w:val="24"/>
              </w:rPr>
              <w:t>азовательных программ среднего</w:t>
            </w:r>
            <w:r w:rsidRPr="00751241">
              <w:rPr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112879,86</w:t>
            </w:r>
          </w:p>
        </w:tc>
        <w:tc>
          <w:tcPr>
            <w:tcW w:w="1304" w:type="dxa"/>
          </w:tcPr>
          <w:p w:rsidR="00C94DDB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114486,67</w:t>
            </w:r>
          </w:p>
        </w:tc>
        <w:tc>
          <w:tcPr>
            <w:tcW w:w="1304" w:type="dxa"/>
          </w:tcPr>
          <w:p w:rsidR="00C94DDB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117762,67</w:t>
            </w:r>
          </w:p>
        </w:tc>
        <w:tc>
          <w:tcPr>
            <w:tcW w:w="1304" w:type="dxa"/>
          </w:tcPr>
          <w:p w:rsidR="00C94DDB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117762,67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82E73" w:rsidRPr="00751241" w:rsidRDefault="00DF3171" w:rsidP="0038759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Показатель объема </w:t>
            </w:r>
            <w:r w:rsidR="00282E73" w:rsidRPr="00751241">
              <w:rPr>
                <w:rFonts w:cs="Times New Roman"/>
                <w:sz w:val="24"/>
                <w:szCs w:val="24"/>
              </w:rPr>
              <w:t>услуги</w:t>
            </w:r>
          </w:p>
        </w:tc>
        <w:tc>
          <w:tcPr>
            <w:tcW w:w="1304" w:type="dxa"/>
          </w:tcPr>
          <w:p w:rsidR="00282E73" w:rsidRPr="0089708F" w:rsidRDefault="005B7019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4885</w:t>
            </w:r>
          </w:p>
        </w:tc>
        <w:tc>
          <w:tcPr>
            <w:tcW w:w="1304" w:type="dxa"/>
          </w:tcPr>
          <w:p w:rsidR="00282E73" w:rsidRPr="0089708F" w:rsidRDefault="003F0B35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4934</w:t>
            </w:r>
          </w:p>
        </w:tc>
        <w:tc>
          <w:tcPr>
            <w:tcW w:w="1304" w:type="dxa"/>
          </w:tcPr>
          <w:p w:rsidR="00282E73" w:rsidRPr="0089708F" w:rsidRDefault="003F0B35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4950</w:t>
            </w:r>
          </w:p>
        </w:tc>
        <w:tc>
          <w:tcPr>
            <w:tcW w:w="1304" w:type="dxa"/>
          </w:tcPr>
          <w:p w:rsidR="00282E73" w:rsidRPr="0089708F" w:rsidRDefault="003F0B35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4991</w:t>
            </w: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доступности и качества общего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90781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92482,36</w:t>
            </w: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95658,36</w:t>
            </w: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95658,36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04" w:type="dxa"/>
          </w:tcPr>
          <w:p w:rsidR="00282E73" w:rsidRPr="0089708F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750" w:type="dxa"/>
          </w:tcPr>
          <w:p w:rsidR="00282E73" w:rsidRPr="00E44258" w:rsidRDefault="00282E73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1191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  <w:r w:rsidR="00920298">
              <w:rPr>
                <w:sz w:val="24"/>
                <w:szCs w:val="24"/>
              </w:rPr>
              <w:t>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3.4.</w:t>
            </w:r>
          </w:p>
        </w:tc>
        <w:tc>
          <w:tcPr>
            <w:tcW w:w="3750" w:type="dxa"/>
          </w:tcPr>
          <w:p w:rsidR="00282E73" w:rsidRPr="00E44258" w:rsidRDefault="00282E73" w:rsidP="003875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школьного питания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304" w:type="dxa"/>
          </w:tcPr>
          <w:p w:rsidR="00282E73" w:rsidRPr="0089708F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Развитие системы оздоровления и отдыха детей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1657,0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1657,0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1657,0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3.6.</w:t>
            </w:r>
          </w:p>
        </w:tc>
        <w:tc>
          <w:tcPr>
            <w:tcW w:w="3750" w:type="dxa"/>
          </w:tcPr>
          <w:p w:rsidR="00282E73" w:rsidRPr="00751241" w:rsidRDefault="00282E73" w:rsidP="00BD30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муниципального района имени Лазо на 201</w:t>
            </w:r>
            <w:r w:rsidR="00BD304C">
              <w:rPr>
                <w:sz w:val="24"/>
                <w:szCs w:val="24"/>
              </w:rPr>
              <w:t>7-2020</w:t>
            </w:r>
            <w:r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19000,86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18906,31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18906,31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18906,31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750" w:type="dxa"/>
          </w:tcPr>
          <w:p w:rsidR="00282E73" w:rsidRPr="00282E73" w:rsidRDefault="00282E73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 w:rsidRPr="00282E73">
              <w:rPr>
                <w:rFonts w:eastAsia="Times New Roman"/>
                <w:sz w:val="24"/>
                <w:szCs w:val="24"/>
                <w:lang w:eastAsia="ru-RU"/>
              </w:rPr>
              <w:t>Реализация основных общеобразовательных программ дошкольного образования (от 1 года до 3 лет)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759F" w:rsidRDefault="0038759F" w:rsidP="0038759F">
            <w:pPr>
              <w:pStyle w:val="a3"/>
              <w:rPr>
                <w:sz w:val="24"/>
                <w:szCs w:val="24"/>
              </w:rPr>
            </w:pPr>
          </w:p>
          <w:p w:rsidR="0038759F" w:rsidRPr="0089708F" w:rsidRDefault="0038759F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88197,43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88710,83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90549,54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90549,54</w:t>
            </w:r>
          </w:p>
        </w:tc>
      </w:tr>
      <w:tr w:rsidR="003F51FE" w:rsidRPr="0089708F" w:rsidTr="0038759F">
        <w:tc>
          <w:tcPr>
            <w:tcW w:w="654" w:type="dxa"/>
          </w:tcPr>
          <w:p w:rsidR="003F51FE" w:rsidRPr="0089708F" w:rsidRDefault="003F51F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3F51FE" w:rsidRPr="00751241" w:rsidRDefault="00DF3171" w:rsidP="0038759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Показатель объема </w:t>
            </w:r>
            <w:r w:rsidR="003F51FE" w:rsidRPr="00751241">
              <w:rPr>
                <w:rFonts w:cs="Times New Roman"/>
                <w:sz w:val="24"/>
                <w:szCs w:val="24"/>
              </w:rPr>
              <w:t>услуги</w:t>
            </w:r>
          </w:p>
        </w:tc>
        <w:tc>
          <w:tcPr>
            <w:tcW w:w="1304" w:type="dxa"/>
          </w:tcPr>
          <w:p w:rsidR="003F51FE" w:rsidRPr="0089708F" w:rsidRDefault="003031D3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</w:t>
            </w:r>
          </w:p>
        </w:tc>
        <w:tc>
          <w:tcPr>
            <w:tcW w:w="1304" w:type="dxa"/>
          </w:tcPr>
          <w:p w:rsidR="003F51FE" w:rsidRPr="0089708F" w:rsidRDefault="003031D3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</w:t>
            </w:r>
          </w:p>
        </w:tc>
        <w:tc>
          <w:tcPr>
            <w:tcW w:w="1304" w:type="dxa"/>
          </w:tcPr>
          <w:p w:rsidR="003F51FE" w:rsidRPr="0089708F" w:rsidRDefault="003031D3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1304" w:type="dxa"/>
          </w:tcPr>
          <w:p w:rsidR="003F51FE" w:rsidRPr="0089708F" w:rsidRDefault="003031D3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1304" w:type="dxa"/>
          </w:tcPr>
          <w:p w:rsidR="003F51FE" w:rsidRPr="0089708F" w:rsidRDefault="003F51F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F51FE" w:rsidRPr="0089708F" w:rsidTr="0038759F">
        <w:tc>
          <w:tcPr>
            <w:tcW w:w="654" w:type="dxa"/>
          </w:tcPr>
          <w:p w:rsidR="003F51FE" w:rsidRPr="0089708F" w:rsidRDefault="003F51F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750" w:type="dxa"/>
          </w:tcPr>
          <w:p w:rsidR="003F51FE" w:rsidRPr="00751241" w:rsidRDefault="003F51FE" w:rsidP="00C256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r w:rsidR="00C25629">
              <w:rPr>
                <w:sz w:val="24"/>
                <w:szCs w:val="24"/>
              </w:rPr>
              <w:t xml:space="preserve">доступности и </w:t>
            </w:r>
            <w:r>
              <w:rPr>
                <w:sz w:val="24"/>
                <w:szCs w:val="24"/>
              </w:rPr>
              <w:t>качества дошкольного образования</w:t>
            </w:r>
          </w:p>
        </w:tc>
        <w:tc>
          <w:tcPr>
            <w:tcW w:w="1304" w:type="dxa"/>
          </w:tcPr>
          <w:p w:rsidR="003F51FE" w:rsidRPr="0089708F" w:rsidRDefault="003F51F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75060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75573,4</w:t>
            </w:r>
          </w:p>
        </w:tc>
        <w:tc>
          <w:tcPr>
            <w:tcW w:w="1304" w:type="dxa"/>
          </w:tcPr>
          <w:p w:rsidR="0064590A" w:rsidRDefault="0064590A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77262,11</w:t>
            </w:r>
          </w:p>
        </w:tc>
        <w:tc>
          <w:tcPr>
            <w:tcW w:w="1304" w:type="dxa"/>
          </w:tcPr>
          <w:p w:rsidR="0064590A" w:rsidRDefault="0064590A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77262,11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750" w:type="dxa"/>
          </w:tcPr>
          <w:p w:rsidR="002D567E" w:rsidRPr="00751241" w:rsidRDefault="002D567E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D567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D567E" w:rsidRPr="0089708F" w:rsidRDefault="002D567E" w:rsidP="002D567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D567E" w:rsidRPr="0089708F" w:rsidRDefault="002D567E" w:rsidP="002D567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D567E" w:rsidRPr="0089708F" w:rsidRDefault="002D567E" w:rsidP="002D567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  <w:r w:rsidR="00920298">
              <w:rPr>
                <w:sz w:val="24"/>
                <w:szCs w:val="24"/>
              </w:rPr>
              <w:t>,0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750" w:type="dxa"/>
          </w:tcPr>
          <w:p w:rsidR="002D567E" w:rsidRPr="00E44258" w:rsidRDefault="002D567E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197,36</w:t>
            </w:r>
          </w:p>
        </w:tc>
        <w:tc>
          <w:tcPr>
            <w:tcW w:w="1304" w:type="dxa"/>
          </w:tcPr>
          <w:p w:rsidR="002D567E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197,36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197,36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197,36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750" w:type="dxa"/>
          </w:tcPr>
          <w:p w:rsidR="002D567E" w:rsidRPr="00282E73" w:rsidRDefault="002D567E" w:rsidP="00BD304C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муниципального района имени Лазо на 2017-2020 годы»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12821,07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12821,07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12821,07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12821,07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 w:rsidRPr="00282E73">
              <w:rPr>
                <w:rFonts w:eastAsia="Times New Roman"/>
                <w:sz w:val="24"/>
                <w:szCs w:val="24"/>
                <w:lang w:eastAsia="ru-RU"/>
              </w:rPr>
              <w:t>Реализация основных общеобразовательных програ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мм дошкольного образования (от 3 года до 8</w:t>
            </w:r>
            <w:r w:rsidRPr="00282E73">
              <w:rPr>
                <w:rFonts w:eastAsia="Times New Roman"/>
                <w:sz w:val="24"/>
                <w:szCs w:val="24"/>
                <w:lang w:eastAsia="ru-RU"/>
              </w:rPr>
              <w:t xml:space="preserve"> лет)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90033,14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90595,94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91325,93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91325,93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D567E" w:rsidRPr="00751241" w:rsidRDefault="002D567E" w:rsidP="0038759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Показатель объема </w:t>
            </w:r>
            <w:r w:rsidRPr="00751241">
              <w:rPr>
                <w:rFonts w:cs="Times New Roman"/>
                <w:sz w:val="24"/>
                <w:szCs w:val="24"/>
              </w:rPr>
              <w:t>услуги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1743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1740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1748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750" w:type="dxa"/>
          </w:tcPr>
          <w:p w:rsidR="002D567E" w:rsidRPr="00751241" w:rsidRDefault="002D567E" w:rsidP="00C256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r w:rsidR="00C25629">
              <w:rPr>
                <w:sz w:val="24"/>
                <w:szCs w:val="24"/>
              </w:rPr>
              <w:t xml:space="preserve">доступности и </w:t>
            </w:r>
            <w:r>
              <w:rPr>
                <w:sz w:val="24"/>
                <w:szCs w:val="24"/>
              </w:rPr>
              <w:t>качества дошкольного образования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76486,4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77049,2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77829,19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77829,19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3750" w:type="dxa"/>
          </w:tcPr>
          <w:p w:rsidR="002D567E" w:rsidRPr="00751241" w:rsidRDefault="002D567E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231,0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231,0</w:t>
            </w: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3750" w:type="dxa"/>
          </w:tcPr>
          <w:p w:rsidR="002D567E" w:rsidRPr="00E44258" w:rsidRDefault="002D567E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205,04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3750" w:type="dxa"/>
          </w:tcPr>
          <w:p w:rsidR="002D567E" w:rsidRPr="00282E73" w:rsidRDefault="002D567E" w:rsidP="00BD304C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муниципального района имени Лазо на 2017-2020 годы»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13060,7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13060,7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13060,7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13060,7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Реализация дополнительных общеразвивающих программ (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физкультурно-спортивный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24711,66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25328,26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25939,26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25939,26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Показатель объема услуги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1654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1664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567E" w:rsidRPr="0089708F" w:rsidTr="0038759F">
        <w:tc>
          <w:tcPr>
            <w:tcW w:w="654" w:type="dxa"/>
          </w:tcPr>
          <w:p w:rsidR="002D567E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Обеспечение доступности и качества дополнительного образования детей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20996,99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21613,59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22224,59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22224,59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</w:t>
            </w:r>
          </w:p>
        </w:tc>
        <w:tc>
          <w:tcPr>
            <w:tcW w:w="3750" w:type="dxa"/>
          </w:tcPr>
          <w:p w:rsidR="002D567E" w:rsidRPr="00751241" w:rsidRDefault="002D567E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6.3.</w:t>
            </w:r>
          </w:p>
        </w:tc>
        <w:tc>
          <w:tcPr>
            <w:tcW w:w="3750" w:type="dxa"/>
          </w:tcPr>
          <w:p w:rsidR="002D567E" w:rsidRPr="00E44258" w:rsidRDefault="002D567E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6.4.</w:t>
            </w: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муниципального района имени Лазо на 2017-2020 годы»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3693,67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3693,67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3693,67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3693,67</w:t>
            </w: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750" w:type="dxa"/>
          </w:tcPr>
          <w:p w:rsidR="002D567E" w:rsidRPr="00282E73" w:rsidRDefault="002D567E" w:rsidP="00F10DBA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4954,59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4954,59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4954,59</w:t>
            </w:r>
          </w:p>
        </w:tc>
        <w:tc>
          <w:tcPr>
            <w:tcW w:w="1304" w:type="dxa"/>
          </w:tcPr>
          <w:p w:rsidR="002D567E" w:rsidRPr="0089708F" w:rsidRDefault="004B6FB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2D567E">
              <w:rPr>
                <w:sz w:val="24"/>
                <w:szCs w:val="24"/>
              </w:rPr>
              <w:t>54,59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Показатель объема услуги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Обеспечение доступности и качества дополнительного образования детей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4240,41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4240,41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4240,41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4240,41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</w:t>
            </w:r>
          </w:p>
        </w:tc>
        <w:tc>
          <w:tcPr>
            <w:tcW w:w="3750" w:type="dxa"/>
          </w:tcPr>
          <w:p w:rsidR="002D567E" w:rsidRPr="00751241" w:rsidRDefault="002D567E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7.3.</w:t>
            </w:r>
          </w:p>
        </w:tc>
        <w:tc>
          <w:tcPr>
            <w:tcW w:w="3750" w:type="dxa"/>
          </w:tcPr>
          <w:p w:rsidR="002D567E" w:rsidRPr="00E44258" w:rsidRDefault="002D567E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муниципального района имени Лазо на 2017-2020 годы»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704,58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704,58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704,58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704,58</w:t>
            </w:r>
          </w:p>
        </w:tc>
      </w:tr>
    </w:tbl>
    <w:p w:rsidR="00C14FEB" w:rsidRPr="0089708F" w:rsidRDefault="00C14FEB" w:rsidP="00C14FEB">
      <w:pPr>
        <w:pStyle w:val="a3"/>
        <w:jc w:val="center"/>
      </w:pPr>
    </w:p>
    <w:p w:rsidR="00C14FEB" w:rsidRPr="0089708F" w:rsidRDefault="00C14FEB" w:rsidP="00C14FEB">
      <w:pPr>
        <w:pStyle w:val="a3"/>
        <w:jc w:val="center"/>
      </w:pPr>
      <w:r w:rsidRPr="0089708F">
        <w:t>___________</w:t>
      </w:r>
    </w:p>
    <w:p w:rsidR="00C14FEB" w:rsidRPr="008A4145" w:rsidRDefault="00C14FEB" w:rsidP="00C14FEB">
      <w:pPr>
        <w:pStyle w:val="a3"/>
        <w:rPr>
          <w:color w:val="FF0000"/>
        </w:rPr>
      </w:pPr>
    </w:p>
    <w:p w:rsidR="007A78D3" w:rsidRDefault="007A78D3"/>
    <w:sectPr w:rsidR="007A78D3" w:rsidSect="00EE72E9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B6F" w:rsidRDefault="00A81B6F" w:rsidP="00EE72E9">
      <w:pPr>
        <w:spacing w:after="0" w:line="240" w:lineRule="auto"/>
      </w:pPr>
      <w:r>
        <w:separator/>
      </w:r>
    </w:p>
  </w:endnote>
  <w:endnote w:type="continuationSeparator" w:id="0">
    <w:p w:rsidR="00A81B6F" w:rsidRDefault="00A81B6F" w:rsidP="00EE7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B6F" w:rsidRDefault="00A81B6F" w:rsidP="00EE72E9">
      <w:pPr>
        <w:spacing w:after="0" w:line="240" w:lineRule="auto"/>
      </w:pPr>
      <w:r>
        <w:separator/>
      </w:r>
    </w:p>
  </w:footnote>
  <w:footnote w:type="continuationSeparator" w:id="0">
    <w:p w:rsidR="00A81B6F" w:rsidRDefault="00A81B6F" w:rsidP="00EE7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598156"/>
      <w:docPartObj>
        <w:docPartGallery w:val="Page Numbers (Top of Page)"/>
        <w:docPartUnique/>
      </w:docPartObj>
    </w:sdtPr>
    <w:sdtEndPr/>
    <w:sdtContent>
      <w:p w:rsidR="0038759F" w:rsidRDefault="00AB21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E7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8759F" w:rsidRDefault="003875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FEB"/>
    <w:rsid w:val="000557AF"/>
    <w:rsid w:val="000C7682"/>
    <w:rsid w:val="00106DCE"/>
    <w:rsid w:val="001404D2"/>
    <w:rsid w:val="002034C4"/>
    <w:rsid w:val="00227BBE"/>
    <w:rsid w:val="002419C4"/>
    <w:rsid w:val="002466C1"/>
    <w:rsid w:val="00264086"/>
    <w:rsid w:val="00282E73"/>
    <w:rsid w:val="002D567E"/>
    <w:rsid w:val="003031D3"/>
    <w:rsid w:val="00343604"/>
    <w:rsid w:val="0038410E"/>
    <w:rsid w:val="0038759F"/>
    <w:rsid w:val="003F0B35"/>
    <w:rsid w:val="003F51FE"/>
    <w:rsid w:val="004B6FB6"/>
    <w:rsid w:val="00510F91"/>
    <w:rsid w:val="00534E55"/>
    <w:rsid w:val="005B7019"/>
    <w:rsid w:val="00612CEB"/>
    <w:rsid w:val="0064590A"/>
    <w:rsid w:val="006C3B44"/>
    <w:rsid w:val="00751241"/>
    <w:rsid w:val="007969A6"/>
    <w:rsid w:val="007A78D3"/>
    <w:rsid w:val="008C6E7C"/>
    <w:rsid w:val="00920298"/>
    <w:rsid w:val="009271C2"/>
    <w:rsid w:val="009A0927"/>
    <w:rsid w:val="00A4159A"/>
    <w:rsid w:val="00A81B6F"/>
    <w:rsid w:val="00AB212F"/>
    <w:rsid w:val="00AC6A86"/>
    <w:rsid w:val="00B11776"/>
    <w:rsid w:val="00B3551B"/>
    <w:rsid w:val="00BD304C"/>
    <w:rsid w:val="00C14FEB"/>
    <w:rsid w:val="00C25629"/>
    <w:rsid w:val="00C448E5"/>
    <w:rsid w:val="00C62D24"/>
    <w:rsid w:val="00C91177"/>
    <w:rsid w:val="00C94DDB"/>
    <w:rsid w:val="00CA7229"/>
    <w:rsid w:val="00CE623E"/>
    <w:rsid w:val="00DF3171"/>
    <w:rsid w:val="00DF336E"/>
    <w:rsid w:val="00E44258"/>
    <w:rsid w:val="00EE72E9"/>
    <w:rsid w:val="00F10DBA"/>
    <w:rsid w:val="00FC7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FE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qFormat/>
    <w:rsid w:val="00C14FEB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751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241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E7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72E9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EE7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72E9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8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7F7B5-9FA7-4295-9B22-1E7F2499F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zam</cp:lastModifiedBy>
  <cp:revision>15</cp:revision>
  <cp:lastPrinted>2016-10-06T05:51:00Z</cp:lastPrinted>
  <dcterms:created xsi:type="dcterms:W3CDTF">2016-06-14T03:09:00Z</dcterms:created>
  <dcterms:modified xsi:type="dcterms:W3CDTF">2016-10-12T03:09:00Z</dcterms:modified>
</cp:coreProperties>
</file>